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4" w:rsidRPr="0002752B" w:rsidRDefault="00D87EA0">
      <w:pPr>
        <w:tabs>
          <w:tab w:val="left" w:pos="8364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52B">
        <w:rPr>
          <w:rFonts w:ascii="Times New Roman" w:eastAsia="Times New Roman" w:hAnsi="Times New Roman" w:cs="Times New Roman"/>
          <w:sz w:val="28"/>
          <w:szCs w:val="28"/>
        </w:rPr>
        <w:tab/>
      </w:r>
      <w:r w:rsidRPr="0002752B">
        <w:rPr>
          <w:rFonts w:ascii="Times New Roman" w:eastAsia="Times New Roman" w:hAnsi="Times New Roman" w:cs="Times New Roman"/>
          <w:b/>
          <w:sz w:val="28"/>
          <w:szCs w:val="28"/>
        </w:rPr>
        <w:tab/>
        <w:t>«ТАСДИҚЛАЙМАН</w:t>
      </w:r>
      <w:r w:rsidRPr="000275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2284" w:rsidRPr="0002752B" w:rsidRDefault="00D87EA0">
      <w:pPr>
        <w:spacing w:after="0" w:line="240" w:lineRule="auto"/>
        <w:ind w:left="8363" w:firstLine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52B">
        <w:rPr>
          <w:rFonts w:ascii="Times New Roman" w:eastAsia="Times New Roman" w:hAnsi="Times New Roman" w:cs="Times New Roman"/>
          <w:b/>
          <w:sz w:val="28"/>
          <w:szCs w:val="28"/>
        </w:rPr>
        <w:t xml:space="preserve">Ўзбекистон Республикаси </w:t>
      </w:r>
    </w:p>
    <w:p w:rsidR="00362284" w:rsidRPr="0002752B" w:rsidRDefault="00D87EA0">
      <w:pPr>
        <w:spacing w:after="0" w:line="240" w:lineRule="auto"/>
        <w:ind w:left="8363" w:firstLine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52B">
        <w:rPr>
          <w:rFonts w:ascii="Times New Roman" w:eastAsia="Times New Roman" w:hAnsi="Times New Roman" w:cs="Times New Roman"/>
          <w:b/>
          <w:sz w:val="28"/>
          <w:szCs w:val="28"/>
        </w:rPr>
        <w:t xml:space="preserve">Энергетика вазири </w:t>
      </w:r>
    </w:p>
    <w:p w:rsidR="00362284" w:rsidRPr="0002752B" w:rsidRDefault="00362284">
      <w:pPr>
        <w:spacing w:after="0" w:line="240" w:lineRule="auto"/>
        <w:ind w:left="9204" w:right="253" w:firstLine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284" w:rsidRPr="0002752B" w:rsidRDefault="00D87EA0">
      <w:pPr>
        <w:spacing w:after="0" w:line="240" w:lineRule="auto"/>
        <w:ind w:left="10620" w:right="253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52B">
        <w:rPr>
          <w:rFonts w:ascii="Times New Roman" w:eastAsia="Times New Roman" w:hAnsi="Times New Roman" w:cs="Times New Roman"/>
          <w:b/>
          <w:sz w:val="28"/>
          <w:szCs w:val="28"/>
        </w:rPr>
        <w:t xml:space="preserve">А. Султонов   </w:t>
      </w:r>
    </w:p>
    <w:p w:rsidR="00362284" w:rsidRPr="0002752B" w:rsidRDefault="00362284">
      <w:pPr>
        <w:spacing w:after="0" w:line="240" w:lineRule="auto"/>
        <w:ind w:left="8496" w:firstLine="7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284" w:rsidRPr="0002752B" w:rsidRDefault="00D87EA0">
      <w:pPr>
        <w:spacing w:after="0" w:line="240" w:lineRule="auto"/>
        <w:ind w:left="8496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52B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F9138C" w:rsidRPr="0002752B">
        <w:rPr>
          <w:rFonts w:ascii="Times New Roman" w:eastAsia="Times New Roman" w:hAnsi="Times New Roman" w:cs="Times New Roman"/>
          <w:sz w:val="28"/>
          <w:szCs w:val="28"/>
        </w:rPr>
        <w:t xml:space="preserve"> __________ 2021 й.</w:t>
      </w:r>
    </w:p>
    <w:p w:rsidR="00362284" w:rsidRPr="0002752B" w:rsidRDefault="0036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284" w:rsidRPr="0002752B" w:rsidRDefault="0036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284" w:rsidRPr="0002752B" w:rsidRDefault="0036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284" w:rsidRPr="0002752B" w:rsidRDefault="00D8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52B">
        <w:rPr>
          <w:rFonts w:ascii="Times New Roman" w:eastAsia="Times New Roman" w:hAnsi="Times New Roman" w:cs="Times New Roman"/>
          <w:b/>
          <w:sz w:val="28"/>
          <w:szCs w:val="28"/>
        </w:rPr>
        <w:t xml:space="preserve">Ўзбекистон Республикаси Энергетика вазирлиги ҳузуридаги </w:t>
      </w:r>
    </w:p>
    <w:p w:rsidR="00362284" w:rsidRPr="0002752B" w:rsidRDefault="00D8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52B">
        <w:rPr>
          <w:rFonts w:ascii="Times New Roman" w:eastAsia="Times New Roman" w:hAnsi="Times New Roman" w:cs="Times New Roman"/>
          <w:b/>
          <w:sz w:val="28"/>
          <w:szCs w:val="28"/>
        </w:rPr>
        <w:t xml:space="preserve">Атом энергетикасини ривожлантириш агентлигини </w:t>
      </w:r>
    </w:p>
    <w:p w:rsidR="00362284" w:rsidRPr="0002752B" w:rsidRDefault="00D8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52B">
        <w:rPr>
          <w:rFonts w:ascii="Times New Roman" w:eastAsia="Times New Roman" w:hAnsi="Times New Roman" w:cs="Times New Roman"/>
          <w:b/>
          <w:sz w:val="28"/>
          <w:szCs w:val="28"/>
        </w:rPr>
        <w:t>2021 йил II ярим йиллик</w:t>
      </w:r>
      <w:r w:rsidR="004B4783" w:rsidRPr="0002752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2752B">
        <w:rPr>
          <w:rFonts w:ascii="Times New Roman" w:eastAsia="Times New Roman" w:hAnsi="Times New Roman" w:cs="Times New Roman"/>
          <w:b/>
          <w:sz w:val="28"/>
          <w:szCs w:val="28"/>
        </w:rPr>
        <w:t>а мўлжалланган</w:t>
      </w:r>
    </w:p>
    <w:p w:rsidR="00362284" w:rsidRPr="0002752B" w:rsidRDefault="00D8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52B">
        <w:rPr>
          <w:rFonts w:ascii="Times New Roman" w:eastAsia="Times New Roman" w:hAnsi="Times New Roman" w:cs="Times New Roman"/>
          <w:b/>
          <w:sz w:val="28"/>
          <w:szCs w:val="28"/>
        </w:rPr>
        <w:t>И Ш  Р Е Ж А С И</w:t>
      </w:r>
    </w:p>
    <w:p w:rsidR="00362284" w:rsidRPr="0002752B" w:rsidRDefault="0036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284" w:rsidRPr="0002752B" w:rsidRDefault="0036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8563"/>
        <w:gridCol w:w="2604"/>
        <w:gridCol w:w="2924"/>
      </w:tblGrid>
      <w:tr w:rsidR="00362284" w:rsidRPr="0002752B">
        <w:tc>
          <w:tcPr>
            <w:tcW w:w="509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Амалга оширилиши лозим бўлган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ишлар ва тадбирлар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Бажариш</w:t>
            </w: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муддати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</w:t>
            </w:r>
            <w:r w:rsidR="00AF6DC5"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ъул ижрочилар</w:t>
            </w:r>
          </w:p>
        </w:tc>
      </w:tr>
      <w:tr w:rsidR="00362284" w:rsidRPr="0002752B">
        <w:trPr>
          <w:trHeight w:val="309"/>
        </w:trPr>
        <w:tc>
          <w:tcPr>
            <w:tcW w:w="14600" w:type="dxa"/>
            <w:gridSpan w:val="4"/>
            <w:shd w:val="clear" w:color="auto" w:fill="DEEAF6"/>
          </w:tcPr>
          <w:p w:rsidR="00362284" w:rsidRPr="0002752B" w:rsidRDefault="00D87EA0" w:rsidP="00F913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“ЎЗАТОМ” АГЕНТЛИГИНИНГ ЎЗБЕКИСТОН РЕСПУБЛИКАСИ </w:t>
            </w: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ПРЕЗИДЕНТИ ҚАРОРЛАРИГА МУВОФИҚ ВАЗИФАЛАРИ</w:t>
            </w:r>
          </w:p>
        </w:tc>
      </w:tr>
      <w:tr w:rsidR="00362284" w:rsidRPr="0002752B">
        <w:trPr>
          <w:trHeight w:val="309"/>
        </w:trPr>
        <w:tc>
          <w:tcPr>
            <w:tcW w:w="14600" w:type="dxa"/>
            <w:gridSpan w:val="4"/>
            <w:shd w:val="clear" w:color="auto" w:fill="auto"/>
          </w:tcPr>
          <w:p w:rsidR="00362284" w:rsidRPr="0002752B" w:rsidRDefault="00D87EA0" w:rsidP="00F913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Ўзбекистон Республикаси Президентининг Мурожаатномасида </w:t>
            </w:r>
          </w:p>
          <w:p w:rsidR="00362284" w:rsidRPr="0002752B" w:rsidRDefault="00D87EA0" w:rsidP="00F9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белгиланган устувор вазифаларни амалга ошириш</w:t>
            </w:r>
          </w:p>
        </w:tc>
      </w:tr>
      <w:tr w:rsidR="00362284" w:rsidRPr="0002752B">
        <w:tc>
          <w:tcPr>
            <w:tcW w:w="509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Ўзбекистон Республикаси Президенти Шавкат Мирзиёевнинг Олий Мажлисга Мурожаатномаси (2020 йил 29 декабрь) доирасида “Ўзатом” агентлиги фаолиятига тегишлилиги бўйича тадбирларни амалга ошириш.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йил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– декабрь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Мирзама</w:t>
            </w:r>
            <w:r w:rsidR="00CA2683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ҳ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мудов Ж.Т.,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Аманов О.Т.,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Санеттулаев А.Е</w:t>
            </w:r>
            <w:r w:rsidR="0033772C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9A61A7" w:rsidRPr="0002752B" w:rsidRDefault="00D87EA0" w:rsidP="00FA3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Бошқарма </w:t>
            </w:r>
          </w:p>
          <w:p w:rsidR="00A27E07" w:rsidRPr="00A27E07" w:rsidRDefault="00D87EA0" w:rsidP="00A27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бўлимлар бошлиқлари</w:t>
            </w:r>
          </w:p>
        </w:tc>
      </w:tr>
      <w:tr w:rsidR="00362284" w:rsidRPr="0002752B">
        <w:tc>
          <w:tcPr>
            <w:tcW w:w="509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“Ёшларни қўллаб-қувватлаш ва аҳоли саломатлигини мустаҳкамлаш йили” Давлат дастурида келтирилган вазифалар ва топшириқларни амалга ошириш доирасида “Ўзатом” агентлиги фаолиятига тегишлилиги бўйича тадбирларни амалга ошириш.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йил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– декабрь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Мирзама</w:t>
            </w:r>
            <w:r w:rsidR="00CA2683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ҳ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мудов Ж.Т.,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Аманов О.Т.,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Санеттулаев А.Е</w:t>
            </w:r>
            <w:r w:rsidR="0033772C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9A61A7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Бошқарма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бўлимлар бошлиқлари</w:t>
            </w:r>
          </w:p>
          <w:p w:rsidR="0033772C" w:rsidRDefault="0033772C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Pr="0002752B" w:rsidRDefault="00A27E0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rPr>
          <w:trHeight w:val="1138"/>
        </w:trPr>
        <w:tc>
          <w:tcPr>
            <w:tcW w:w="14600" w:type="dxa"/>
            <w:gridSpan w:val="4"/>
            <w:vAlign w:val="center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Ўзбекистон Республикаси Президентининг 2019 йил 7 февралдаги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“2019 – 2029 йилларда Ўзбекистон Республикасида атом энергетикасини ривожлантириш Концепциясини тасдиқлаш тўғрисида”ги ПҚ-4165-сон қарори ижроси доирасидаги тадбирлар</w:t>
            </w:r>
          </w:p>
        </w:tc>
      </w:tr>
      <w:tr w:rsidR="00617811" w:rsidRPr="0002752B">
        <w:trPr>
          <w:trHeight w:val="1594"/>
        </w:trPr>
        <w:tc>
          <w:tcPr>
            <w:tcW w:w="509" w:type="dxa"/>
          </w:tcPr>
          <w:p w:rsidR="00617811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63" w:type="dxa"/>
          </w:tcPr>
          <w:p w:rsidR="00617811" w:rsidRDefault="0002752B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Ўзбекистон Республикасида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қурилиши режалаштирилган атом электр станциясининг техник лойиҳасини ишлаб чиқиш учун АЭС қурилиш майдончасида муҳандислик-қидирув тадқиқотларини ўтказиш бўйича 2019 йил 17 майдаги 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UZB_SSTD_20190516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шартномага асосан 14, 15 ва 16-босқичлар </w:t>
            </w:r>
            <w:r w:rsidR="00E96F95">
              <w:rPr>
                <w:rFonts w:ascii="Times New Roman" w:eastAsia="Times New Roman" w:hAnsi="Times New Roman" w:cs="Times New Roman"/>
                <w:sz w:val="28"/>
                <w:szCs w:val="28"/>
              </w:rPr>
              <w:t>учун ҳисобот ҳужжатларини қабул қилиш.</w:t>
            </w:r>
          </w:p>
          <w:p w:rsidR="00E96F95" w:rsidRPr="0002752B" w:rsidRDefault="00E96F95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617811" w:rsidRDefault="00E96F95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йил</w:t>
            </w:r>
          </w:p>
          <w:p w:rsidR="00E96F95" w:rsidRPr="00AA5383" w:rsidRDefault="00AA5383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24" w:type="dxa"/>
          </w:tcPr>
          <w:p w:rsidR="00E96F95" w:rsidRDefault="00E96F95" w:rsidP="00E96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E96F95" w:rsidRPr="0002752B" w:rsidRDefault="00E96F95" w:rsidP="00E96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 О.Т.,</w:t>
            </w:r>
          </w:p>
          <w:p w:rsidR="00617811" w:rsidRPr="0002752B" w:rsidRDefault="00E96F95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Хидирназарова А.Ю.</w:t>
            </w:r>
          </w:p>
        </w:tc>
      </w:tr>
      <w:tr w:rsidR="00362284" w:rsidRPr="0002752B" w:rsidTr="00E96F95">
        <w:trPr>
          <w:trHeight w:val="890"/>
        </w:trPr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Ядровий қурилмани майдончада жойлаштиришга рухсат берувчи  ҳужжат олиш учун Атом энергиясидан фойдаланиш хавфсизлигини давлат томонидан тартибга солувчи махсус ваколатли органга тақдим этадиган зарур ҳужжатларни тайёрлаш. </w:t>
            </w:r>
          </w:p>
          <w:p w:rsidR="00362284" w:rsidRPr="0002752B" w:rsidRDefault="00362284" w:rsidP="00F9138C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284" w:rsidRPr="0002752B" w:rsidRDefault="00362284" w:rsidP="00F9138C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йил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– декабрь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(келишилган ҳолда) 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Мирзама</w:t>
            </w:r>
            <w:r w:rsidR="00CA2683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ҳ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мудов Ж.Т.,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 О.Т.,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Тохтахунов К.М., Абдурахманов Ж.Ф.,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Хикматуллаев Б.Ф.</w:t>
            </w:r>
          </w:p>
          <w:p w:rsidR="002C03E7" w:rsidRDefault="002C03E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Pr="0002752B" w:rsidRDefault="00A27E0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АЭСни эксплуатация қилувчи ташкилотни ривожлантириш, шу жумладан унинг ташкилий тузилиши жиҳатидан тайёрлиги, малакали кадрлар билан тўлдирилиши, зарур нормативлар ва тартиб-тамо</w:t>
            </w:r>
            <w:r w:rsidR="006C61D3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илларининг мавжудлиги, узоқ муддат молиявий барқарорлигини таъминлаш.</w:t>
            </w:r>
          </w:p>
          <w:p w:rsidR="00362284" w:rsidRPr="0002752B" w:rsidRDefault="00362284" w:rsidP="00F9138C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йил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– декабрь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 О.Т.,</w:t>
            </w:r>
          </w:p>
          <w:p w:rsidR="00362284" w:rsidRPr="0002752B" w:rsidRDefault="00D87EA0" w:rsidP="00F9138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Хикматуллаев Б.Ф.,</w:t>
            </w:r>
          </w:p>
          <w:p w:rsidR="00362284" w:rsidRPr="0002752B" w:rsidRDefault="00D87EA0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Ибадуллаев Т.А.,</w:t>
            </w:r>
          </w:p>
          <w:p w:rsidR="00362284" w:rsidRPr="0002752B" w:rsidRDefault="00D87EA0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Абдукамилов Ш.Ш., Файзиев З.Н,</w:t>
            </w:r>
          </w:p>
          <w:p w:rsidR="00362284" w:rsidRPr="0002752B" w:rsidRDefault="00D87EA0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Абдурахманов Ж.Ф.</w:t>
            </w:r>
          </w:p>
          <w:p w:rsidR="00362284" w:rsidRDefault="00362284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Pr="0002752B" w:rsidRDefault="00A27E07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AЭС ва ядро инфратузилмаси учун ходимларни тайёрлаш дастурларини, шу жумладан </w:t>
            </w:r>
            <w:r w:rsidR="00480776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хорижий давлатларда 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мутахассислар малака</w:t>
            </w:r>
            <w:r w:rsidR="00480776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ошириш дастурларига мувофиқ ходимларни тайёрлаш ҳамда  малака ошириш жараёнини ташкил этиш.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йил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июль – декабрь 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Файзиев З.Н.,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Абдукамилов Ш.Ш.,</w:t>
            </w:r>
          </w:p>
          <w:p w:rsidR="00362284" w:rsidRPr="009D16A8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Адилов А.К.</w:t>
            </w:r>
            <w:r w:rsidR="009D1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362284" w:rsidRPr="00206E9A" w:rsidRDefault="00206E9A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Аманов О.Т.</w:t>
            </w:r>
          </w:p>
          <w:p w:rsidR="00A27E07" w:rsidRPr="0002752B" w:rsidRDefault="00A27E0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rPr>
          <w:trHeight w:val="1138"/>
        </w:trPr>
        <w:tc>
          <w:tcPr>
            <w:tcW w:w="14600" w:type="dxa"/>
            <w:gridSpan w:val="4"/>
            <w:vAlign w:val="center"/>
          </w:tcPr>
          <w:p w:rsidR="00362284" w:rsidRPr="0002752B" w:rsidRDefault="00E05D3E" w:rsidP="00F913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bookmarkStart w:id="1" w:name="_GoBack"/>
            <w:bookmarkEnd w:id="1"/>
            <w:r w:rsidR="00D87EA0"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Ўзбекистон Республикаси Президентининг 2019 йил 16 октябрдаги “Ўзбекистон Республикасининг                        ядро-энергетика дастури учун кадрлар салоҳиятини ривожлантириш </w:t>
            </w:r>
            <w:r w:rsidR="00CD58A7"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D87EA0"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тратегиясини тасдиқлаш тўғрисида”ги </w:t>
            </w:r>
            <w:r w:rsidR="00D87EA0"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ПҚ-4492-сон қарори ижроси доирасидаги тадбирлар</w:t>
            </w: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63" w:type="dxa"/>
          </w:tcPr>
          <w:p w:rsidR="00362284" w:rsidRPr="0002752B" w:rsidRDefault="00FA3C1A" w:rsidP="00F9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D87EA0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ММФИ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D87EA0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6A95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миллий тадқиқот ядро университетининг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Тошкент шаҳридаги</w:t>
            </w:r>
            <w:r w:rsidR="00D87EA0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филиалига 2021/2022 ўқув йили учун қабул жараёнларини ташкил этиш бўйича тадбирларни амалга ошириш.</w:t>
            </w:r>
          </w:p>
          <w:p w:rsidR="00362284" w:rsidRPr="0002752B" w:rsidRDefault="00362284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йил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138C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Санетуллаев А.Е.,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Абдукамилов Ш.Ш.,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Файзиев З.Н.</w:t>
            </w:r>
          </w:p>
          <w:p w:rsidR="00362284" w:rsidRDefault="00362284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Pr="0002752B" w:rsidRDefault="00A27E0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63" w:type="dxa"/>
          </w:tcPr>
          <w:p w:rsidR="00362284" w:rsidRPr="0002752B" w:rsidRDefault="00FA3C1A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 шаҳридаги “</w:t>
            </w:r>
            <w:r w:rsidR="00D87EA0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ММФИ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D87EA0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6A95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миллий тадқиқот ядро университетининг </w:t>
            </w:r>
            <w:r w:rsidR="00D87EA0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магистратура босқичини тамомлаган битирувчиларни “Ўзатом” агентлиги ва унинг 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таркибидаги</w:t>
            </w:r>
            <w:r w:rsidR="00D87EA0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7EA0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ташкилотларга ишга тақсимлаш ва жойлаштириш. </w:t>
            </w:r>
          </w:p>
          <w:p w:rsidR="00362284" w:rsidRPr="0002752B" w:rsidRDefault="00362284" w:rsidP="00F9138C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йил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24" w:type="dxa"/>
          </w:tcPr>
          <w:p w:rsidR="00DC4B77" w:rsidRDefault="00DC4B7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Мирзамахмудов Ж.Т.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Абдуманнобов О.О.,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Файзиев З.Н.,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Санетуллаев А.Е.,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 О.Т., Абдукамилов Ш.Ш.</w:t>
            </w:r>
          </w:p>
          <w:p w:rsidR="00362284" w:rsidRPr="0002752B" w:rsidRDefault="00362284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“Ўзатом” агентлиги таянч олий таълим муассасалари консорциуми таълим ва илмий муассасалари моддий-техника ва ўқув-лаборатория базасини яратиш ҳамда модернизация қилиш.</w:t>
            </w:r>
          </w:p>
          <w:p w:rsidR="00362284" w:rsidRPr="0002752B" w:rsidRDefault="00362284" w:rsidP="00F9138C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Доимий равишда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Абдукамилов Ш.Ш.,</w:t>
            </w:r>
          </w:p>
          <w:p w:rsidR="00B608BD" w:rsidRPr="0002752B" w:rsidRDefault="00B608BD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Султонов Б.А.,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Шокиров Ш.М.,</w:t>
            </w:r>
          </w:p>
          <w:p w:rsidR="00A27E07" w:rsidRDefault="00D87EA0" w:rsidP="00A27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Санетуллаев А.Е.</w:t>
            </w:r>
          </w:p>
          <w:p w:rsidR="00A27E07" w:rsidRDefault="00A27E07" w:rsidP="00A27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Pr="0002752B" w:rsidRDefault="00A27E07" w:rsidP="00A27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“ММФИ” миллий тадқиқот ядро университетининг Тошкент шаҳридаги филиали фаолиятини ривожлантириш.</w:t>
            </w:r>
          </w:p>
          <w:p w:rsidR="00362284" w:rsidRPr="0002752B" w:rsidRDefault="00362284" w:rsidP="00F9138C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Доимий равишда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Санетуллаев А.Е.,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Абдукамилов Ш.Ш.,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Файзиев З.Н.</w:t>
            </w:r>
          </w:p>
          <w:p w:rsidR="00F9138C" w:rsidRDefault="00F9138C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Pr="0002752B" w:rsidRDefault="00A27E0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14600" w:type="dxa"/>
            <w:gridSpan w:val="4"/>
            <w:shd w:val="clear" w:color="auto" w:fill="DEEAF6"/>
            <w:vAlign w:val="center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“ЎЗAТОМ” АГЕНТЛИГИНИНГ УСТУВОР ВАЗИФАЛАРИНИ АМАЛГА</w:t>
            </w: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ОШИРИШ БЎЙИЧА ЧОРА-ТАДБИРЛАР</w:t>
            </w:r>
          </w:p>
        </w:tc>
      </w:tr>
      <w:tr w:rsidR="00362284" w:rsidRPr="0002752B" w:rsidTr="00AF0876">
        <w:tc>
          <w:tcPr>
            <w:tcW w:w="14600" w:type="dxa"/>
            <w:gridSpan w:val="4"/>
            <w:shd w:val="clear" w:color="auto" w:fill="auto"/>
            <w:vAlign w:val="center"/>
          </w:tcPr>
          <w:p w:rsidR="00362284" w:rsidRPr="0002752B" w:rsidRDefault="00D87EA0" w:rsidP="00F91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Aтом энергетикаси соҳасида норматив-ҳуқуқий базани ривожлантириш</w:t>
            </w:r>
          </w:p>
        </w:tc>
      </w:tr>
      <w:tr w:rsidR="00362284" w:rsidRPr="0002752B">
        <w:trPr>
          <w:trHeight w:val="1146"/>
        </w:trPr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63" w:type="dxa"/>
          </w:tcPr>
          <w:p w:rsidR="00362284" w:rsidRPr="0002752B" w:rsidRDefault="00D87EA0" w:rsidP="005A2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Ўзбекистон Республикаси ядро хавфсизлиги соҳасидаги халқаро конвенцияларга қўшил</w:t>
            </w:r>
            <w:r w:rsidR="00612546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гандан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кейин уларнинг қоидаларини Ўзбекистон Республикаси қонун ва бошқа норматив-ҳуқуқий ҳужжатларига имплементация қилиш.</w:t>
            </w:r>
          </w:p>
          <w:p w:rsidR="00362284" w:rsidRPr="0002752B" w:rsidRDefault="00362284" w:rsidP="005A2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йил </w:t>
            </w:r>
          </w:p>
          <w:p w:rsidR="00362284" w:rsidRPr="0002752B" w:rsidRDefault="005A211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87EA0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юль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D87EA0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Мирзама</w:t>
            </w:r>
            <w:r w:rsidR="00CA2683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ҳ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мудов Ж.Т.,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9A61A7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Бошқарма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бўлимлар бошлиқлари</w:t>
            </w:r>
          </w:p>
          <w:p w:rsidR="00362284" w:rsidRDefault="00362284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Pr="0002752B" w:rsidRDefault="00A27E0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14600" w:type="dxa"/>
            <w:gridSpan w:val="4"/>
          </w:tcPr>
          <w:p w:rsidR="00362284" w:rsidRPr="0002752B" w:rsidRDefault="00D87EA0" w:rsidP="00F91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Норматив ҳужжатларни ишлаб чиқиш, қабул қилиш ва амалга киритиш</w:t>
            </w: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63" w:type="dxa"/>
          </w:tcPr>
          <w:p w:rsidR="00362284" w:rsidRPr="0002752B" w:rsidRDefault="00D87EA0" w:rsidP="005A2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Тасдиқланган “Ўзатом” агентлигида 2021 йилда норматив ҳужжатларни ишлаб чиқиш дастури” доирасида стандартлаштириш, информацион хавфсизликни таъминлаш, меҳнат низолари бўйича комиссия ва бошқа ташкилий талабларни белгилаш бўйича 4-та норматив ҳужжатларни ишлаб чиқиш, қабул қилиш ва амалга киритиш.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йил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– декабрь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Хикматуллаев Б.Ф.,</w:t>
            </w:r>
          </w:p>
          <w:p w:rsidR="009A61A7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Бошқарма </w:t>
            </w:r>
          </w:p>
          <w:p w:rsidR="00F9138C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бўлимлар бошлиқлари</w:t>
            </w:r>
          </w:p>
          <w:p w:rsidR="009A61A7" w:rsidRDefault="009A61A7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7E07" w:rsidRPr="0002752B" w:rsidRDefault="00A27E07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284" w:rsidRPr="0002752B" w:rsidTr="005A2117">
        <w:tc>
          <w:tcPr>
            <w:tcW w:w="14600" w:type="dxa"/>
            <w:gridSpan w:val="4"/>
            <w:tcBorders>
              <w:bottom w:val="single" w:sz="4" w:space="0" w:color="auto"/>
            </w:tcBorders>
          </w:tcPr>
          <w:p w:rsidR="00362284" w:rsidRPr="0002752B" w:rsidRDefault="00D87EA0" w:rsidP="00F91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АЭС қури</w:t>
            </w:r>
            <w:r w:rsidR="00612546"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</w:t>
            </w: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</w:t>
            </w:r>
            <w:r w:rsidR="00612546"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лойиҳасини амалга ошириш бўйича чора-тадбирлар</w:t>
            </w:r>
          </w:p>
        </w:tc>
      </w:tr>
      <w:tr w:rsidR="00D04AA4" w:rsidRPr="0002752B" w:rsidTr="00954572">
        <w:tc>
          <w:tcPr>
            <w:tcW w:w="509" w:type="dxa"/>
          </w:tcPr>
          <w:p w:rsidR="00D04AA4" w:rsidRPr="00E05D3E" w:rsidRDefault="00E05D3E" w:rsidP="00954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63" w:type="dxa"/>
          </w:tcPr>
          <w:p w:rsidR="00D04AA4" w:rsidRPr="0002752B" w:rsidRDefault="00D04AA4" w:rsidP="0095457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АЭСнинг атроф-муҳитга таъсирини баҳолаш (1 босқич майдон танлаш даврида) ҳисоботини Aтом энергиясидан фойдаланиш хавфсизлигини давлат томонидан тартибга солиш бўйича алоҳида ваколатга эга бўлган давлат органда давлат экспертизасидан ўтказиш.</w:t>
            </w:r>
          </w:p>
          <w:p w:rsidR="00D04AA4" w:rsidRPr="0002752B" w:rsidRDefault="00D04AA4" w:rsidP="00954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D04AA4" w:rsidRPr="0002752B" w:rsidRDefault="00D04AA4" w:rsidP="00954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йил </w:t>
            </w:r>
          </w:p>
          <w:p w:rsidR="00D04AA4" w:rsidRPr="0002752B" w:rsidRDefault="00D04AA4" w:rsidP="00954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24" w:type="dxa"/>
          </w:tcPr>
          <w:p w:rsidR="00D04AA4" w:rsidRPr="0002752B" w:rsidRDefault="00D04AA4" w:rsidP="00954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D04AA4" w:rsidRPr="0002752B" w:rsidRDefault="00D04AA4" w:rsidP="00954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D04AA4" w:rsidRPr="0002752B" w:rsidRDefault="00D04AA4" w:rsidP="00954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 О.Т.,</w:t>
            </w:r>
          </w:p>
          <w:p w:rsidR="00D04AA4" w:rsidRPr="0002752B" w:rsidRDefault="00D04AA4" w:rsidP="00954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Абдурахманов Ж.Ф.,</w:t>
            </w:r>
          </w:p>
          <w:p w:rsidR="00D04AA4" w:rsidRPr="0002752B" w:rsidRDefault="00D04AA4" w:rsidP="00954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Тохтахунов К.М.</w:t>
            </w:r>
          </w:p>
          <w:p w:rsidR="00D04AA4" w:rsidRPr="0002752B" w:rsidRDefault="00D04AA4" w:rsidP="00954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63" w:type="dxa"/>
          </w:tcPr>
          <w:p w:rsidR="00362284" w:rsidRPr="0002752B" w:rsidRDefault="00D87EA0" w:rsidP="00BB42F9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Жамоатчилик эшитувларининг натижалари бўйича АЭСни</w:t>
            </w:r>
            <w:r w:rsidR="009935B6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нг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атроф</w:t>
            </w:r>
            <w:r w:rsidR="009935B6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муҳитга таъсирини бахолашнинг якуний ҳужжатини тайёрлаш.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йил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 О.Т.,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Абдурахманов Ж.Ф.,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Тохтахунов К.М.</w:t>
            </w:r>
          </w:p>
          <w:p w:rsidR="00BB42F9" w:rsidRDefault="00BB42F9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Pr="0002752B" w:rsidRDefault="00A27E0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rPr>
          <w:trHeight w:val="1045"/>
        </w:trPr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МАГАТЭ томонидан ўтказилиши режалаштирилган АЭС қурилиш</w:t>
            </w:r>
            <w:r w:rsidR="009935B6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майдонча</w:t>
            </w:r>
            <w:r w:rsidR="00E8740A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 ташқи ҳодисаларни инобатга олган ҳолда баҳолаш бўйича SEED миссиясига тайёргарлик кўриш ва миссияни муносиб ўтказиш ҳамда миссия якуни бўйича ҳисоботларни тайёрлаш.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йил </w:t>
            </w:r>
          </w:p>
          <w:p w:rsidR="00362284" w:rsidRPr="0002752B" w:rsidRDefault="00BB42F9" w:rsidP="00F9138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87EA0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D87EA0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Абдурахманов Ж.Ф.,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Адилов А.К.,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 О.Т.,</w:t>
            </w:r>
          </w:p>
          <w:p w:rsidR="009A61A7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Бошқарма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 бўлимлар бошлиқлари</w:t>
            </w:r>
          </w:p>
          <w:p w:rsidR="00BB42F9" w:rsidRDefault="00BB42F9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Pr="0002752B" w:rsidRDefault="00A27E07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rPr>
          <w:trHeight w:val="1298"/>
        </w:trPr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Республиканинг миллий ядровий инфратузилмаси ривожланишини комплекс баҳолаш бўйича МАГАТЭ миссияси (INIR миссия) якуни бўйича ҳисоботларни тайёрлаш.</w:t>
            </w:r>
          </w:p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МАГАТЭ экспертлари тақдим этган якуний ҳисоботни кўриб чиқиб келишиш ҳамда “Ўзатом” агентлигининг ва МАГАТЭнинг интернет сайтларида жойлаштириш.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йил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Адилов А.К.,</w:t>
            </w:r>
          </w:p>
          <w:p w:rsidR="00362284" w:rsidRPr="0002752B" w:rsidRDefault="00D87EA0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 О.Т.,</w:t>
            </w:r>
          </w:p>
          <w:p w:rsidR="009A61A7" w:rsidRPr="0002752B" w:rsidRDefault="00D87EA0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Бошқарма </w:t>
            </w:r>
          </w:p>
          <w:p w:rsidR="00362284" w:rsidRPr="0002752B" w:rsidRDefault="00D87EA0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бўлимлар бошлиқлари</w:t>
            </w:r>
          </w:p>
          <w:p w:rsidR="00BB42F9" w:rsidRDefault="00BB42F9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7E07" w:rsidRPr="0002752B" w:rsidRDefault="00A27E07" w:rsidP="00F9138C">
            <w:pPr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284" w:rsidRPr="0002752B">
        <w:tc>
          <w:tcPr>
            <w:tcW w:w="14600" w:type="dxa"/>
            <w:gridSpan w:val="4"/>
          </w:tcPr>
          <w:p w:rsidR="00362284" w:rsidRPr="0002752B" w:rsidRDefault="00D87EA0" w:rsidP="00F91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МАГАТЭ билан халқаро ҳамкорлик ва ўзаро алоқалар</w:t>
            </w: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 йилларда МАГАТЭ томонидан тасдиқланган техник ҳамкорлик дастурига асосан белгиланган тегишли тадбирларни ўтказиш.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Белгиланган жадвалга мувофиқ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Адилов А.К., </w:t>
            </w:r>
          </w:p>
          <w:p w:rsidR="009A61A7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Бошқарма </w:t>
            </w:r>
          </w:p>
          <w:p w:rsidR="00362284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бўлимлар бошлиқлари</w:t>
            </w:r>
          </w:p>
          <w:p w:rsidR="00362284" w:rsidRPr="0002752B" w:rsidRDefault="00362284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284" w:rsidRPr="0002752B" w:rsidTr="00076416">
        <w:trPr>
          <w:trHeight w:val="2023"/>
        </w:trPr>
        <w:tc>
          <w:tcPr>
            <w:tcW w:w="509" w:type="dxa"/>
            <w:tcBorders>
              <w:bottom w:val="single" w:sz="4" w:space="0" w:color="auto"/>
            </w:tcBorders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63" w:type="dxa"/>
            <w:tcBorders>
              <w:bottom w:val="single" w:sz="4" w:space="0" w:color="auto"/>
            </w:tcBorders>
          </w:tcPr>
          <w:p w:rsidR="00362284" w:rsidRPr="0002752B" w:rsidRDefault="00D87EA0" w:rsidP="00F9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Ядро билимлари ва ядро энергетикасида технологияларни бошқариш</w:t>
            </w:r>
            <w:r w:rsidR="008C5827"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бўйича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МАГАТЭ мактабига тайёргарлик кўриш ва уни ташкил қилиш (</w:t>
            </w:r>
            <w:r w:rsidRPr="000275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The IAEA-Uzbekistan Nuclear Energy Management School</w:t>
            </w: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362284" w:rsidRPr="0002752B" w:rsidRDefault="00362284" w:rsidP="00F9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Белгиланган жадвалга мувофиқ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362284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Адилов А.К., </w:t>
            </w:r>
          </w:p>
          <w:p w:rsidR="009A61A7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Бошқарма </w:t>
            </w:r>
          </w:p>
          <w:p w:rsidR="00362284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ва бўлимлар бошлиқлари</w:t>
            </w:r>
          </w:p>
          <w:p w:rsidR="00362284" w:rsidRPr="0002752B" w:rsidRDefault="00362284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14600" w:type="dxa"/>
            <w:gridSpan w:val="4"/>
          </w:tcPr>
          <w:p w:rsidR="00362284" w:rsidRPr="0002752B" w:rsidRDefault="00D87EA0" w:rsidP="00F91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Коррупцияга қарши курашиш</w:t>
            </w:r>
          </w:p>
        </w:tc>
      </w:tr>
      <w:tr w:rsidR="00362284" w:rsidRPr="0002752B">
        <w:trPr>
          <w:trHeight w:val="1620"/>
        </w:trPr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Агентлик тизимида коррупцияга нисбатан муросасиз муносабатни шакллантиришга қаратилган “Ўзатом” агентлиги томонидан ходимларнинг ҳуқуқий маданиятини ошириш учун ахборот</w:t>
            </w:r>
            <w:r w:rsidR="00DE4226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таҳлилий материаллар</w:t>
            </w:r>
            <w:r w:rsidR="00DE4226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тайёрлаш ва ўқув семинарларни ўтказиш.</w:t>
            </w:r>
          </w:p>
          <w:p w:rsidR="00362284" w:rsidRPr="0002752B" w:rsidRDefault="00362284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йил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– декабрь</w:t>
            </w:r>
          </w:p>
        </w:tc>
        <w:tc>
          <w:tcPr>
            <w:tcW w:w="2924" w:type="dxa"/>
          </w:tcPr>
          <w:p w:rsidR="00362284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9A61A7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Абдуманнобов О.О., Бошқарма </w:t>
            </w:r>
          </w:p>
          <w:p w:rsidR="00362284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ва бўлимлар бошлиқлари</w:t>
            </w:r>
          </w:p>
          <w:p w:rsidR="00362284" w:rsidRDefault="00362284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Default="00A27E07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E07" w:rsidRPr="0002752B" w:rsidRDefault="00A27E07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 w:rsidTr="00B608BD">
        <w:trPr>
          <w:trHeight w:val="336"/>
        </w:trPr>
        <w:tc>
          <w:tcPr>
            <w:tcW w:w="14600" w:type="dxa"/>
            <w:gridSpan w:val="4"/>
            <w:vAlign w:val="center"/>
          </w:tcPr>
          <w:p w:rsidR="00362284" w:rsidRPr="0002752B" w:rsidRDefault="00D87EA0" w:rsidP="00B608BD">
            <w:pPr>
              <w:numPr>
                <w:ilvl w:val="0"/>
                <w:numId w:val="1"/>
              </w:numPr>
              <w:ind w:left="0" w:firstLine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Атом технологиялари ахборот маркази</w:t>
            </w:r>
          </w:p>
        </w:tc>
      </w:tr>
      <w:tr w:rsidR="00362284" w:rsidRPr="0002752B">
        <w:trPr>
          <w:trHeight w:val="856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284" w:rsidRPr="0002752B" w:rsidRDefault="00D87EA0" w:rsidP="00076416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“Ўзатом” агентлиги Атом технологиялари ахборот маркази (АТАМ)да </w:t>
            </w: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“Эксперт билан очиқ давра суҳбати”</w:t>
            </w:r>
            <w:r w:rsidR="00DE4226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ўтказиш.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2021 йил</w:t>
            </w:r>
          </w:p>
          <w:p w:rsidR="00362284" w:rsidRPr="0002752B" w:rsidRDefault="00B608BD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87EA0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87EA0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284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Равшанова Г.С.,</w:t>
            </w:r>
          </w:p>
          <w:p w:rsidR="00362284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Тохтахунов К.М.,</w:t>
            </w:r>
          </w:p>
          <w:p w:rsidR="00362284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Санеттулаев А.Е.</w:t>
            </w:r>
          </w:p>
        </w:tc>
      </w:tr>
      <w:tr w:rsidR="00362284" w:rsidRPr="0002752B" w:rsidTr="00076416">
        <w:trPr>
          <w:trHeight w:val="1952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284" w:rsidRPr="0002752B" w:rsidRDefault="00D87EA0" w:rsidP="00076416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Атом энергетикаси соҳасидаги фан олами ривожланиши, янгиликлари ҳамда Ўзбекистонда атом энергетикаси ва ядро технологияларини янада оммага танитиш мақсадида навбатдаги </w:t>
            </w: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“Фан ва атом фестивали - 2021”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ни ўтказиш.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2021 йил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B608BD" w:rsidRPr="0002752B" w:rsidRDefault="00B608BD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(келишилган ҳолда)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284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Аманов О.Т., </w:t>
            </w:r>
          </w:p>
          <w:p w:rsidR="00076416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Равшанова Г.С.,</w:t>
            </w:r>
          </w:p>
          <w:p w:rsidR="00362284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Санеттулаев А.Е</w:t>
            </w:r>
            <w:r w:rsidR="00076416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9A61A7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Бошқарма </w:t>
            </w:r>
          </w:p>
          <w:p w:rsidR="00362284" w:rsidRPr="0002752B" w:rsidRDefault="00D87EA0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="00076416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бўлимлар бошлиқлари</w:t>
            </w:r>
          </w:p>
          <w:p w:rsidR="00076416" w:rsidRPr="0002752B" w:rsidRDefault="00076416" w:rsidP="00076416">
            <w:pPr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14600" w:type="dxa"/>
            <w:gridSpan w:val="4"/>
          </w:tcPr>
          <w:p w:rsidR="00362284" w:rsidRPr="0002752B" w:rsidRDefault="00D87EA0" w:rsidP="00F91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Иш интизомини таъминлаш, шунингдек юридик ва жисмоний шахсларнинг мурожаатлари билан ишлаш</w:t>
            </w: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Ўзбекистон Республикаси Президенти Админстрацияси ва Ўзбекистон Республикаси Вазирлар Маҳкамасининг топшириқларини ўз вақтида бажаришда ижро интизоми устидан назорат.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доимий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Мирзама</w:t>
            </w:r>
            <w:r w:rsidR="00CA2683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ҳ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мудов Ж.Т.,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Аманов О.Т., </w:t>
            </w:r>
          </w:p>
          <w:p w:rsidR="008E6957" w:rsidRPr="0002752B" w:rsidRDefault="008E6957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Намеджанова И.Р.,</w:t>
            </w:r>
          </w:p>
          <w:p w:rsidR="009A61A7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Бошқарма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 бўлимлар бошлиқлари</w:t>
            </w:r>
          </w:p>
          <w:p w:rsidR="00076416" w:rsidRPr="0002752B" w:rsidRDefault="00076416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Ўзбекистон Республикаси қонунлари, Ўзбекистон Республикаси Президентининг фармонлари, қарорлари ва фармойишлари,     Вазирлар Маҳкамасининг қарорлари ва фармойишлари                     тегишлилиги бўйича бажарилишининг натижалари тўғрисида Ўзбекистон Республикаси Вазирлар Маҳкамасига ва Энергетика вазирлигига маълумот бериш.</w:t>
            </w:r>
          </w:p>
          <w:p w:rsidR="00362284" w:rsidRPr="0002752B" w:rsidRDefault="00362284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доимий</w:t>
            </w:r>
          </w:p>
        </w:tc>
        <w:tc>
          <w:tcPr>
            <w:tcW w:w="2924" w:type="dxa"/>
          </w:tcPr>
          <w:p w:rsidR="00362284" w:rsidRPr="0002752B" w:rsidRDefault="00D87EA0" w:rsidP="00076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Намеджанова И.Р.</w:t>
            </w: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Aгентликда жисмоний ва юридик шахсларни ёки уларнинг вакилларини қабул қилиш, жисмоний ва юридик шахсларнинг мурожаатларини кўриб чиқиш, ҳар бир мурожаатга тўлиқ жавоб хатлари берилишини назорат қилиш.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доимий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Мирзама</w:t>
            </w:r>
            <w:r w:rsidR="00CA2683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ҳ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мудов Ж.Т.,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Аманов О.Т.,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Санеттулаев А.Е.,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Намеджанова И.Р.</w:t>
            </w:r>
            <w:r w:rsidR="000B150C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A61A7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Бошқарма 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бўлимлар бошлиқлари</w:t>
            </w:r>
          </w:p>
          <w:p w:rsidR="00362284" w:rsidRPr="0002752B" w:rsidRDefault="00362284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284" w:rsidRPr="0002752B">
        <w:tc>
          <w:tcPr>
            <w:tcW w:w="14600" w:type="dxa"/>
            <w:gridSpan w:val="4"/>
            <w:shd w:val="clear" w:color="auto" w:fill="DEEAF6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 Ўзбекистон Республикаси Президентининг фармонлари, қарорлари ва фармойишлари ҳамда ҳукумат қарорлари ижросини мақсадли ўрганиш</w:t>
            </w:r>
          </w:p>
        </w:tc>
      </w:tr>
      <w:tr w:rsidR="00362284" w:rsidRPr="0002752B">
        <w:tc>
          <w:tcPr>
            <w:tcW w:w="509" w:type="dxa"/>
          </w:tcPr>
          <w:p w:rsidR="00362284" w:rsidRPr="00E05D3E" w:rsidRDefault="00E05D3E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563" w:type="dxa"/>
          </w:tcPr>
          <w:p w:rsidR="00362284" w:rsidRPr="0002752B" w:rsidRDefault="00D87EA0" w:rsidP="00F9138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Ўзбекистон Республикаси Президентининг 20</w:t>
            </w:r>
            <w:r w:rsidR="002D7FC7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йил 16 </w:t>
            </w:r>
            <w:r w:rsidR="002D7FC7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июндаги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="002D7FC7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Давлат органлари ва ташкилотларининг фаолияти очиқлигини таъминлаш, шунингдек, жамоатчилик назоратини самарали амалга оширишга доир қўшимча чора-тадбирлар тўғрисида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”ги П</w:t>
            </w:r>
            <w:r w:rsidR="002D7FC7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7FC7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6247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-сон </w:t>
            </w:r>
            <w:r w:rsidR="002D7FC7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Фармони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ижросини мақсадли ўрганиш.</w:t>
            </w:r>
          </w:p>
        </w:tc>
        <w:tc>
          <w:tcPr>
            <w:tcW w:w="260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доимий</w:t>
            </w:r>
          </w:p>
        </w:tc>
        <w:tc>
          <w:tcPr>
            <w:tcW w:w="2924" w:type="dxa"/>
          </w:tcPr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Мирзама</w:t>
            </w:r>
            <w:r w:rsidR="00CA2683"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ҳ</w:t>
            </w: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мудов Ж.Т.,</w:t>
            </w:r>
          </w:p>
          <w:p w:rsidR="00362284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 Б.М.,</w:t>
            </w:r>
          </w:p>
          <w:p w:rsidR="00362284" w:rsidRPr="0002752B" w:rsidRDefault="00D87EA0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Ташметов Ф.Ф.,</w:t>
            </w:r>
          </w:p>
          <w:p w:rsidR="009A61A7" w:rsidRPr="0002752B" w:rsidRDefault="009A61A7" w:rsidP="00F9138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 О.Т.,</w:t>
            </w:r>
          </w:p>
          <w:p w:rsidR="009A61A7" w:rsidRPr="0002752B" w:rsidRDefault="00D87EA0" w:rsidP="00F913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Бошқарма </w:t>
            </w:r>
          </w:p>
          <w:p w:rsidR="00362284" w:rsidRPr="0002752B" w:rsidRDefault="00D87EA0" w:rsidP="00E05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бўлимлар бошлиқлари</w:t>
            </w:r>
          </w:p>
        </w:tc>
      </w:tr>
    </w:tbl>
    <w:p w:rsidR="00362284" w:rsidRPr="0002752B" w:rsidRDefault="00D87EA0">
      <w:pPr>
        <w:spacing w:after="0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5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p w:rsidR="000B150C" w:rsidRPr="0002752B" w:rsidRDefault="000B150C">
      <w:pPr>
        <w:spacing w:after="0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50C" w:rsidRPr="0002752B" w:rsidRDefault="000B150C">
      <w:pPr>
        <w:spacing w:after="0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2880" w:type="dxa"/>
        <w:tblInd w:w="1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4"/>
        <w:gridCol w:w="2977"/>
        <w:gridCol w:w="5079"/>
      </w:tblGrid>
      <w:tr w:rsidR="00362284" w:rsidRPr="0002752B">
        <w:trPr>
          <w:trHeight w:val="978"/>
        </w:trPr>
        <w:tc>
          <w:tcPr>
            <w:tcW w:w="4824" w:type="dxa"/>
          </w:tcPr>
          <w:p w:rsidR="00362284" w:rsidRPr="0002752B" w:rsidRDefault="00D87EA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“Ўзатом” </w:t>
            </w:r>
            <w:r w:rsidR="00CA2683"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гентлиги</w:t>
            </w:r>
          </w:p>
          <w:p w:rsidR="00362284" w:rsidRPr="0002752B" w:rsidRDefault="00D87EA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Бош директори</w:t>
            </w:r>
          </w:p>
          <w:p w:rsidR="00362284" w:rsidRPr="0002752B" w:rsidRDefault="00D87EA0">
            <w:pPr>
              <w:ind w:left="4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77" w:type="dxa"/>
          </w:tcPr>
          <w:p w:rsidR="00362284" w:rsidRPr="0002752B" w:rsidRDefault="003622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362284" w:rsidRPr="0002752B" w:rsidRDefault="003622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2284" w:rsidRPr="0002752B" w:rsidRDefault="00D87E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Ж. Мирзама</w:t>
            </w:r>
            <w:r w:rsidR="00CA2683"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ҳ</w:t>
            </w:r>
            <w:r w:rsidRPr="000275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мудов  </w:t>
            </w:r>
          </w:p>
        </w:tc>
      </w:tr>
    </w:tbl>
    <w:p w:rsidR="00362284" w:rsidRPr="0002752B" w:rsidRDefault="00362284" w:rsidP="00A27E0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62284" w:rsidRPr="0002752B">
      <w:footerReference w:type="default" r:id="rId8"/>
      <w:pgSz w:w="16838" w:h="11906" w:orient="landscape"/>
      <w:pgMar w:top="1276" w:right="1134" w:bottom="568" w:left="1134" w:header="709" w:footer="4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49" w:rsidRDefault="007B3749">
      <w:pPr>
        <w:spacing w:after="0" w:line="240" w:lineRule="auto"/>
      </w:pPr>
      <w:r>
        <w:separator/>
      </w:r>
    </w:p>
  </w:endnote>
  <w:endnote w:type="continuationSeparator" w:id="0">
    <w:p w:rsidR="007B3749" w:rsidRDefault="007B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13" w:rsidRDefault="008F33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05D3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F3313" w:rsidRDefault="008F33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49" w:rsidRDefault="007B3749">
      <w:pPr>
        <w:spacing w:after="0" w:line="240" w:lineRule="auto"/>
      </w:pPr>
      <w:r>
        <w:separator/>
      </w:r>
    </w:p>
  </w:footnote>
  <w:footnote w:type="continuationSeparator" w:id="0">
    <w:p w:rsidR="007B3749" w:rsidRDefault="007B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1021"/>
    <w:multiLevelType w:val="multilevel"/>
    <w:tmpl w:val="012401F6"/>
    <w:lvl w:ilvl="0">
      <w:start w:val="1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6C20"/>
    <w:multiLevelType w:val="multilevel"/>
    <w:tmpl w:val="9F60AE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1D6B"/>
    <w:multiLevelType w:val="multilevel"/>
    <w:tmpl w:val="9F0897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84"/>
    <w:rsid w:val="0002752B"/>
    <w:rsid w:val="00044C40"/>
    <w:rsid w:val="00067358"/>
    <w:rsid w:val="00076416"/>
    <w:rsid w:val="00096A42"/>
    <w:rsid w:val="000A2A6A"/>
    <w:rsid w:val="000B150C"/>
    <w:rsid w:val="00166630"/>
    <w:rsid w:val="001E0FC8"/>
    <w:rsid w:val="00206E9A"/>
    <w:rsid w:val="0023457C"/>
    <w:rsid w:val="002C03E7"/>
    <w:rsid w:val="002D7FC7"/>
    <w:rsid w:val="0033772C"/>
    <w:rsid w:val="0034777F"/>
    <w:rsid w:val="00362284"/>
    <w:rsid w:val="00370235"/>
    <w:rsid w:val="003839A9"/>
    <w:rsid w:val="00456A95"/>
    <w:rsid w:val="00480776"/>
    <w:rsid w:val="00491147"/>
    <w:rsid w:val="004B4783"/>
    <w:rsid w:val="004C1EF1"/>
    <w:rsid w:val="004E5527"/>
    <w:rsid w:val="00585283"/>
    <w:rsid w:val="005A2117"/>
    <w:rsid w:val="006076CE"/>
    <w:rsid w:val="00612546"/>
    <w:rsid w:val="00617811"/>
    <w:rsid w:val="006A4F77"/>
    <w:rsid w:val="006C61D3"/>
    <w:rsid w:val="006C7794"/>
    <w:rsid w:val="007551C5"/>
    <w:rsid w:val="007B3749"/>
    <w:rsid w:val="007E797E"/>
    <w:rsid w:val="008542CB"/>
    <w:rsid w:val="008800F3"/>
    <w:rsid w:val="008C5827"/>
    <w:rsid w:val="008E6957"/>
    <w:rsid w:val="008F3313"/>
    <w:rsid w:val="00957660"/>
    <w:rsid w:val="009935B6"/>
    <w:rsid w:val="009A3A15"/>
    <w:rsid w:val="009A61A7"/>
    <w:rsid w:val="009B10B5"/>
    <w:rsid w:val="009D16A8"/>
    <w:rsid w:val="00A27E07"/>
    <w:rsid w:val="00AA5383"/>
    <w:rsid w:val="00AE4DD0"/>
    <w:rsid w:val="00AF0876"/>
    <w:rsid w:val="00AF0CA5"/>
    <w:rsid w:val="00AF6DC5"/>
    <w:rsid w:val="00B434A5"/>
    <w:rsid w:val="00B608BD"/>
    <w:rsid w:val="00B92154"/>
    <w:rsid w:val="00BB42F9"/>
    <w:rsid w:val="00C44366"/>
    <w:rsid w:val="00C51744"/>
    <w:rsid w:val="00CA2683"/>
    <w:rsid w:val="00CD58A7"/>
    <w:rsid w:val="00D04AA4"/>
    <w:rsid w:val="00D87EA0"/>
    <w:rsid w:val="00D974F1"/>
    <w:rsid w:val="00DC4B77"/>
    <w:rsid w:val="00DE4226"/>
    <w:rsid w:val="00DF361C"/>
    <w:rsid w:val="00E05D3E"/>
    <w:rsid w:val="00E8740A"/>
    <w:rsid w:val="00E96F95"/>
    <w:rsid w:val="00F8169F"/>
    <w:rsid w:val="00F9138C"/>
    <w:rsid w:val="00F939A7"/>
    <w:rsid w:val="00FA3C1A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z-Cyrl-U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z-Cyrl-U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Khikmatullaev.B</dc:creator>
  <cp:lastModifiedBy>lenovo</cp:lastModifiedBy>
  <cp:revision>2</cp:revision>
  <dcterms:created xsi:type="dcterms:W3CDTF">2021-07-09T12:41:00Z</dcterms:created>
  <dcterms:modified xsi:type="dcterms:W3CDTF">2021-07-09T12:41:00Z</dcterms:modified>
</cp:coreProperties>
</file>